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sz w:val="36"/>
          <w:szCs w:val="36"/>
        </w:rPr>
        <w:t xml:space="preserve">Privacy Policy</w:t>
      </w:r>
    </w:p>
    <w:p>
      <w:r>
        <w:rPr>
          <w:i/>
          <w:iCs/>
          <w:color w:val="666666"/>
          <w:sz w:val="22"/>
          <w:szCs w:val="22"/>
        </w:rPr>
        <w:t xml:space="preserve">Informativa sul trattamento dei dati personali ai sensi del Regolamento (UE) 2016/679 (GDPR)</w:t>
      </w:r>
    </w:p>
    <w:p>
      <w:r>
        <w:rPr>
          <w:color w:val="888888"/>
          <w:sz w:val="20"/>
          <w:szCs w:val="20"/>
        </w:rPr>
        <w:t xml:space="preserve">Ultimo aggiornamento: maggio 2025</w:t>
      </w:r>
    </w:p>
    <w:p>
      <w:r>
        <w:t xml:space="preserve"/>
      </w:r>
    </w:p>
    <w:p>
      <w:pPr>
        <w:pStyle w:val="Heading2"/>
      </w:pPr>
      <w:r>
        <w:t xml:space="preserve">1. Titolare del trattamento</w:t>
      </w:r>
    </w:p>
    <w:p>
      <w:r>
        <w:t xml:space="preserve">Il titolare del trattamento dei dati personali raccolti tramite questo sito è la persona fisica responsabile del progetto cinofilo familiare descritto nelle presenti pagine. Per qualsiasi richiesta relativa alla privacy è possibile contattarci all'indirizzo email indicato nella sezione Contatti del sito.</w:t>
      </w:r>
    </w:p>
    <w:p>
      <w:r>
        <w:t xml:space="preserve"/>
      </w:r>
    </w:p>
    <w:p>
      <w:pPr>
        <w:pStyle w:val="Heading2"/>
      </w:pPr>
      <w:r>
        <w:t xml:space="preserve">2. Quali dati raccogliamo</w:t>
      </w:r>
    </w:p>
    <w:p>
      <w:r>
        <w:t xml:space="preserve">Questo sito non utilizza database, non effettua registrazioni di account e non raccoglie dati in modo automatico. Gli unici dati personali trattati sono quelli che l'utente fornisce spontaneamente compilando il modulo di contatto o scrivendo direttamente all'indirizzo email del sito.</w:t>
      </w:r>
    </w:p>
    <w:p>
      <w:pPr>
        <w:spacing w:before="120"/>
      </w:pPr>
      <w:r>
        <w:t xml:space="preserve">I dati che possono essere forniti dall'utente includono:</w:t>
      </w:r>
    </w:p>
    <w:p>
      <w:pPr>
        <w:spacing w:before="80"/>
      </w:pPr>
      <w:r>
        <w:t xml:space="preserve">— Nome e/o cognome</w:t>
      </w:r>
    </w:p>
    <w:p>
      <w:r>
        <w:t xml:space="preserve">— Indirizzo email</w:t>
      </w:r>
    </w:p>
    <w:p>
      <w:r>
        <w:t xml:space="preserve">— Numero di telefono (se fornito volontariamente)</w:t>
      </w:r>
    </w:p>
    <w:p>
      <w:r>
        <w:t xml:space="preserve">— Contenuto del messaggio inviato</w:t>
      </w:r>
    </w:p>
    <w:p>
      <w:r>
        <w:t xml:space="preserve"/>
      </w:r>
    </w:p>
    <w:p>
      <w:pPr>
        <w:pStyle w:val="Heading2"/>
      </w:pPr>
      <w:r>
        <w:t xml:space="preserve">3. Finalità e base giuridica del trattamento</w:t>
      </w:r>
    </w:p>
    <w:p>
      <w:r>
        <w:t xml:space="preserve">I dati personali forniti dall'utente vengono trattati esclusivamente per rispondere alle richieste di informazioni inviate tramite il modulo di contatto o via email. Non vengono utilizzati per nessuna altra finalità.</w:t>
      </w:r>
    </w:p>
    <w:p>
      <w:pPr>
        <w:spacing w:before="120"/>
      </w:pPr>
      <w:r>
        <w:t xml:space="preserve">In particolare:</w:t>
      </w:r>
    </w:p>
    <w:p>
      <w:pPr>
        <w:spacing w:before="80"/>
      </w:pPr>
      <w:r>
        <w:t xml:space="preserve">— Non inviamo newsletter né comunicazioni promozionali di alcun tipo.</w:t>
      </w:r>
    </w:p>
    <w:p>
      <w:r>
        <w:t xml:space="preserve">— Non creiamo profili utente né archiviamo i dati in database.</w:t>
      </w:r>
    </w:p>
    <w:p>
      <w:r>
        <w:t xml:space="preserve">— Non cediamo, vendiamo né condividiamo i dati con terze parti.</w:t>
      </w:r>
    </w:p>
    <w:p>
      <w:pPr>
        <w:spacing w:before="120"/>
      </w:pPr>
      <w:r>
        <w:t xml:space="preserve">La base giuridica del trattamento è il consenso dell'interessato (art. 6, par. 1, lett. a del GDPR), espresso nel momento in cui l'utente invia spontaneamente i propri dati per ricevere una risposta.</w:t>
      </w:r>
    </w:p>
    <w:p>
      <w:r>
        <w:t xml:space="preserve"/>
      </w:r>
    </w:p>
    <w:p>
      <w:pPr>
        <w:pStyle w:val="Heading2"/>
      </w:pPr>
      <w:r>
        <w:t xml:space="preserve">4. Modalità di conservazione dei dati</w:t>
      </w:r>
    </w:p>
    <w:p>
      <w:r>
        <w:t xml:space="preserve">I dati forniti dall'utente vengono conservati esclusivamente nella casella di posta elettronica del titolare, per il tempo strettamente necessario a gestire la richiesta e a mantenere il contatto nel periodo di interesse dell'utente (ad esempio, fino all'eventuale conclusione dell'adozione di un cucciolo o alla manifestazione del disinteresse da parte dell'utente).</w:t>
      </w:r>
    </w:p>
    <w:p>
      <w:pPr>
        <w:spacing w:before="120"/>
      </w:pPr>
      <w:r>
        <w:t xml:space="preserve">Non vengono effettuate copie, backup su sistemi cloud di terze parti né condivisioni con collaboratori esterni.</w:t>
      </w:r>
    </w:p>
    <w:p>
      <w:r>
        <w:t xml:space="preserve"/>
      </w:r>
    </w:p>
    <w:p>
      <w:pPr>
        <w:pStyle w:val="Heading2"/>
      </w:pPr>
      <w:r>
        <w:t xml:space="preserve">5. Diritti dell'interessato</w:t>
      </w:r>
    </w:p>
    <w:p>
      <w:r>
        <w:t xml:space="preserve">In qualità di interessato, l'utente ha il diritto di:</w:t>
      </w:r>
    </w:p>
    <w:p>
      <w:pPr>
        <w:spacing w:before="80"/>
      </w:pPr>
      <w:r>
        <w:t xml:space="preserve">— Accedere ai propri dati personali in nostro possesso (art. 15 GDPR)</w:t>
      </w:r>
    </w:p>
    <w:p>
      <w:r>
        <w:t xml:space="preserve">— Richiederne la rettifica se inesatti (art. 16 GDPR)</w:t>
      </w:r>
    </w:p>
    <w:p>
      <w:r>
        <w:t xml:space="preserve">— Richiederne la cancellazione (art. 17 GDPR — “diritto all’oblio”)</w:t>
      </w:r>
    </w:p>
    <w:p>
      <w:r>
        <w:t xml:space="preserve">— Opporsi al trattamento (art. 21 GDPR)</w:t>
      </w:r>
    </w:p>
    <w:p>
      <w:r>
        <w:t xml:space="preserve">— Revocare il consenso in qualsiasi momento, senza pregiudicare la liceità del trattamento precedente</w:t>
      </w:r>
    </w:p>
    <w:p>
      <w:pPr>
        <w:spacing w:before="120"/>
      </w:pPr>
      <w:r>
        <w:t xml:space="preserve">Per esercitare uno qualsiasi di questi diritti è sufficiente inviare una email all'indirizzo indicato nella sezione Contatti. Risponderemo entro 30 giorni dalla ricezione della richiesta.</w:t>
      </w:r>
    </w:p>
    <w:p>
      <w:r>
        <w:t xml:space="preserve"/>
      </w:r>
    </w:p>
    <w:p>
      <w:pPr>
        <w:pStyle w:val="Heading2"/>
      </w:pPr>
      <w:r>
        <w:t xml:space="preserve">6. Cookie e strumenti di tracciamento</w:t>
      </w:r>
    </w:p>
    <w:p>
      <w:r>
        <w:t xml:space="preserve">Questo sito è realizzato con la piattaforma Wix. Wix può utilizzare cookie tecnici necessari al funzionamento del sito (ad esempio per la gestione della sessione) e, se attivati, cookie analitici o di terze parti. Per informazioni dettagliate sui cookie utilizzati da Wix si rimanda alla </w:t>
      </w:r>
      <w:r>
        <w:rPr>
          <w:b/>
          <w:bCs/>
        </w:rPr>
        <w:t xml:space="preserve">Cookie Policy di Wix</w:t>
      </w:r>
      <w:r>
        <w:t xml:space="preserve"> disponibile su wix.com. </w:t>
      </w:r>
      <w:r>
        <w:t xml:space="preserve">Il presente sito non installa cookie di profilazione propri né utilizza strumenti di analisi del comportamento degli utenti.</w:t>
      </w:r>
    </w:p>
    <w:p>
      <w:r>
        <w:t xml:space="preserve"/>
      </w:r>
    </w:p>
    <w:p>
      <w:pPr>
        <w:pStyle w:val="Heading2"/>
      </w:pPr>
      <w:r>
        <w:t xml:space="preserve">7. Reclami</w:t>
      </w:r>
    </w:p>
    <w:p>
      <w:r>
        <w:t xml:space="preserve">Se ritieni che il trattamento dei tuoi dati personali violi il Regolamento GDPR, hai il diritto di presentare un reclamo al Garante per la Protezione dei Dati Personali italiano, raggiungibile all'indirizzo www.garanteprivacy.it.</w:t>
      </w:r>
    </w:p>
    <w:p>
      <w:r>
        <w:t xml:space="preserve"/>
      </w:r>
    </w:p>
    <w:p>
      <w:pPr>
        <w:pStyle w:val="Heading2"/>
      </w:pPr>
      <w:r>
        <w:t xml:space="preserve">8. Modifiche alla presente informativa</w:t>
      </w:r>
    </w:p>
    <w:p>
      <w:r>
        <w:t xml:space="preserve">Il titolare si riserva il diritto di modificare la presente informativa in qualsiasi momento, ad esempio in seguito a variazioni normative o alle funzionalità del sito. Le modifiche saranno pubblicate su questa pagina con aggiornamento della data in cima al documento.</w:t>
      </w:r>
    </w:p>
    <w:p>
      <w:r>
        <w:t xml:space="preserve"/>
      </w:r>
    </w:p>
    <w:p>
      <w:r>
        <w:rPr>
          <w:i/>
          <w:iCs/>
          <w:color w:val="666666"/>
        </w:rPr>
        <w:t xml:space="preserve">Per qualsiasi domanda o richiesta: </w:t>
      </w:r>
      <w:r>
        <w:rPr>
          <w:b/>
          <w:bCs/>
          <w:i/>
          <w:iCs/>
          <w:color w:val="444444"/>
        </w:rPr>
        <w:t xml:space="preserve">cardigandraig@gmail.com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2C2C2C"/>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4A4A4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2026-05-10T18:10:03.395Z</dcterms:created>
  <dcterms:modified xsi:type="dcterms:W3CDTF">2026-05-10T18:10:03.395Z</dcterms:modified>
</cp:coreProperties>
</file>

<file path=docProps/custom.xml><?xml version="1.0" encoding="utf-8"?>
<Properties xmlns="http://schemas.openxmlformats.org/officeDocument/2006/custom-properties" xmlns:vt="http://schemas.openxmlformats.org/officeDocument/2006/docPropsVTypes"/>
</file>